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wody na budowę lub do basenu - jak to zrobić?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Potrzebny Ci transport wody na budowę? Przeczytaj w naszym artykule jak warto zorganizować takowy transport.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wody na budowę i do basenu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woda jest budulcem wielu materiałów budowlanych, oczywistym jest, iż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wody na budowę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czynnością, którą należy zaplanować, jeżeli budujemy budowlę mieszkalne czy tez usługowe.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Woda - jak ja przetransportować?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momencie, w którym w okolicy brakuje jakiegokolwiek źródła wody czy to wody pitnej czy też nie transport wody przy pomocy specjalnie dostosowanych do tego rozwiązań jest konieczny. Dzieje się tak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transportu wody na budowę</w:t>
      </w:r>
      <w:r>
        <w:rPr>
          <w:rFonts w:ascii="calibri" w:hAnsi="calibri" w:eastAsia="calibri" w:cs="calibri"/>
          <w:sz w:val="24"/>
          <w:szCs w:val="24"/>
        </w:rPr>
        <w:t xml:space="preserve">. W przypadku, gdy organizujemy imprezę bądź też inne eventy z daleka od źródła wody możemy po prostu zaopatrzyć się w wodę butelkowaną. Niemniej jednak na budowie zwykle ilośc wody potrzebna do czynności buowlanych jest duża. Dlatego do transportu będziemy wówczas wykorzystywać cysterny.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Transport wody na budowę - co jest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Transport wody na budowę</w:t>
      </w:r>
      <w:r>
        <w:rPr>
          <w:rFonts w:ascii="calibri" w:hAnsi="calibri" w:eastAsia="calibri" w:cs="calibri"/>
          <w:sz w:val="24"/>
          <w:szCs w:val="24"/>
        </w:rPr>
        <w:t xml:space="preserve"> czy też do basenu, odbywający się przy pomocy cystern to bezpieczny sposób na przetransportowanie wody do wskazanego miejsca. Jeśli takie działanie jest ci potrzebne, warto rozpocząć współpracę z firmą, która specjalizuje się w takowych działaniach - jak Stando.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ndo.eu/blog/35-przewoz-wody-cysternam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2026-01-25T10:08:10+01:00</dcterms:created>
  <dcterms:modified xsi:type="dcterms:W3CDTF">2026-01-25T10:08:10+01:00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